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5301" w14:textId="77777777" w:rsidR="006237CD" w:rsidRPr="002A41EC" w:rsidRDefault="006237CD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Default="002F6D9E" w:rsidP="002F6D9E">
      <w:pPr>
        <w:jc w:val="right"/>
        <w:rPr>
          <w:b/>
        </w:rPr>
      </w:pPr>
    </w:p>
    <w:p w14:paraId="62D56C2B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30A3A3C9" w14:textId="77777777" w:rsidR="006237CD" w:rsidRPr="002A41EC" w:rsidRDefault="006237CD" w:rsidP="006237CD">
      <w:pPr>
        <w:rPr>
          <w:b/>
        </w:rPr>
      </w:pPr>
    </w:p>
    <w:p w14:paraId="10CF1AA8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43E6131" w14:textId="1EC46E24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 w:rsidR="009B467C">
        <w:rPr>
          <w:b/>
        </w:rPr>
        <w:t>10</w:t>
      </w:r>
      <w:r w:rsidRPr="002A41EC">
        <w:rPr>
          <w:b/>
        </w:rPr>
        <w:t xml:space="preserve">) </w:t>
      </w:r>
      <w:r w:rsidR="009B467C">
        <w:rPr>
          <w:b/>
          <w:color w:val="FF0000"/>
        </w:rPr>
        <w:t xml:space="preserve">17-21 </w:t>
      </w:r>
      <w:r w:rsidR="0064510D">
        <w:rPr>
          <w:b/>
          <w:color w:val="FF0000"/>
        </w:rPr>
        <w:t>Kasım</w:t>
      </w:r>
    </w:p>
    <w:p w14:paraId="18237D8E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49461AA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4AE5A980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738F9F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9B0EF" w14:textId="0B2A8F3F" w:rsidR="006237CD" w:rsidRPr="002A41EC" w:rsidRDefault="006237CD" w:rsidP="009948B2">
            <w:pPr>
              <w:spacing w:line="220" w:lineRule="exact"/>
            </w:pPr>
            <w:r>
              <w:t>5</w:t>
            </w:r>
            <w:r w:rsidRPr="002A41EC">
              <w:t xml:space="preserve"> Saat</w:t>
            </w:r>
          </w:p>
        </w:tc>
      </w:tr>
      <w:tr w:rsidR="006237CD" w:rsidRPr="002A41EC" w14:paraId="2CA21912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463D2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664B4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E47E16F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8C8C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4BBD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4EDDEFE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121F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4354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276ED473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8CFBA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B6CF64" w14:textId="77777777" w:rsidR="009B467C" w:rsidRPr="008833EE" w:rsidRDefault="009B467C" w:rsidP="009B467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77AC48B9" w14:textId="0A3EEBF3" w:rsidR="006237CD" w:rsidRPr="002A41EC" w:rsidRDefault="009B467C" w:rsidP="009B467C">
            <w:r w:rsidRPr="008833EE">
              <w:rPr>
                <w:rFonts w:ascii="Tahoma" w:hAnsi="Tahoma" w:cs="Tahoma"/>
                <w:sz w:val="16"/>
                <w:szCs w:val="16"/>
              </w:rPr>
              <w:t>* Toplama ve Çıkarma İşlemi Problemleri</w:t>
            </w:r>
          </w:p>
        </w:tc>
      </w:tr>
    </w:tbl>
    <w:p w14:paraId="61D90156" w14:textId="77777777" w:rsidR="006237CD" w:rsidRPr="002A41EC" w:rsidRDefault="006237CD" w:rsidP="006237CD">
      <w:pPr>
        <w:ind w:firstLine="180"/>
        <w:rPr>
          <w:b/>
        </w:rPr>
      </w:pPr>
    </w:p>
    <w:p w14:paraId="5D153DF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4B103723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4B5B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A9FE" w14:textId="5B5D2C41" w:rsidR="006237CD" w:rsidRPr="00445B07" w:rsidRDefault="009B467C" w:rsidP="009948B2">
            <w:r w:rsidRPr="008833EE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çözer.</w:t>
            </w:r>
          </w:p>
        </w:tc>
      </w:tr>
      <w:tr w:rsidR="006237CD" w:rsidRPr="002A41EC" w14:paraId="598C5A4B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00697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FA9B6A2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2E47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58DEE06E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0DCDD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0086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2473E628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CE4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7B40DB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017BB99E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2C8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3B952403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3D626E" w14:textId="15C83B23" w:rsidR="0064510D" w:rsidRPr="0064510D" w:rsidRDefault="006237CD" w:rsidP="0064510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64510D">
              <w:rPr>
                <w:iCs/>
              </w:rPr>
              <w:t>6</w:t>
            </w:r>
            <w:r w:rsidR="009B467C">
              <w:rPr>
                <w:iCs/>
              </w:rPr>
              <w:t>5</w:t>
            </w:r>
            <w:r w:rsidRPr="002A41EC">
              <w:rPr>
                <w:iCs/>
              </w:rPr>
              <w:t xml:space="preserve">) </w:t>
            </w:r>
            <w:r w:rsidR="009B467C">
              <w:rPr>
                <w:iCs/>
              </w:rPr>
              <w:t>Örnek problem</w:t>
            </w:r>
            <w:r>
              <w:rPr>
                <w:iCs/>
              </w:rPr>
              <w:t xml:space="preserve"> </w:t>
            </w:r>
            <w:r w:rsidR="00DB6C35">
              <w:rPr>
                <w:iCs/>
              </w:rPr>
              <w:t xml:space="preserve">incelenir. </w:t>
            </w:r>
            <w:r w:rsidR="0064510D">
              <w:rPr>
                <w:iCs/>
              </w:rPr>
              <w:t xml:space="preserve">İşlemin nasıl yapılacağı hakkında konuşulur. </w:t>
            </w:r>
          </w:p>
          <w:p w14:paraId="2B8F4FDC" w14:textId="56AB8099" w:rsidR="00DB6C35" w:rsidRPr="009B467C" w:rsidRDefault="006237CD" w:rsidP="009B467C">
            <w:pPr>
              <w:pStyle w:val="ListeParagraf"/>
              <w:numPr>
                <w:ilvl w:val="0"/>
                <w:numId w:val="35"/>
              </w:numPr>
            </w:pPr>
            <w:r w:rsidRPr="009B467C">
              <w:rPr>
                <w:iCs/>
              </w:rPr>
              <w:t xml:space="preserve">(Sayfa </w:t>
            </w:r>
            <w:r w:rsidR="0064510D" w:rsidRPr="009B467C">
              <w:rPr>
                <w:iCs/>
              </w:rPr>
              <w:t>6</w:t>
            </w:r>
            <w:r w:rsidR="009B467C" w:rsidRPr="009B467C">
              <w:rPr>
                <w:iCs/>
              </w:rPr>
              <w:t>6-67</w:t>
            </w:r>
            <w:r w:rsidRPr="009B467C">
              <w:rPr>
                <w:iCs/>
              </w:rPr>
              <w:t xml:space="preserve">) Örneklerle </w:t>
            </w:r>
            <w:r w:rsidR="009B467C" w:rsidRPr="009B467C">
              <w:rPr>
                <w:rFonts w:ascii="Tahoma" w:hAnsi="Tahoma" w:cs="Tahoma"/>
                <w:sz w:val="16"/>
                <w:szCs w:val="16"/>
              </w:rPr>
              <w:t>Doğal sayılarla toplama ve çıkarma işlemini gerektiren problemleri çöz</w:t>
            </w:r>
            <w:r w:rsidR="009B467C" w:rsidRPr="009B467C">
              <w:rPr>
                <w:rFonts w:ascii="Tahoma" w:hAnsi="Tahoma" w:cs="Tahoma"/>
                <w:sz w:val="16"/>
                <w:szCs w:val="16"/>
              </w:rPr>
              <w:t xml:space="preserve">me etkinlikleri yapılır. </w:t>
            </w:r>
            <w:r w:rsidR="009B467C" w:rsidRPr="009B467C">
              <w:rPr>
                <w:rFonts w:ascii="Tahoma" w:hAnsi="Tahoma" w:cs="Tahoma"/>
                <w:sz w:val="16"/>
                <w:szCs w:val="16"/>
              </w:rPr>
              <w:t>n çok üç işlem gerektiren problem kurma çalışmalarına da yer verilir.</w:t>
            </w:r>
          </w:p>
          <w:p w14:paraId="56E98A7B" w14:textId="752639DB" w:rsidR="006237CD" w:rsidRPr="009B467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DB6C35">
              <w:t>6</w:t>
            </w:r>
            <w:r w:rsidR="009B467C">
              <w:t>8</w:t>
            </w:r>
            <w:r w:rsidRPr="002A41EC">
              <w:t xml:space="preserve">) </w:t>
            </w:r>
            <w:r w:rsidR="00DB6C35">
              <w:t>Alıştırma yapalım bölümü yapılır.</w:t>
            </w:r>
          </w:p>
          <w:p w14:paraId="58727F94" w14:textId="38482703" w:rsidR="006237CD" w:rsidRPr="009B467C" w:rsidRDefault="009B467C" w:rsidP="009B467C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 w:rsidRPr="009B467C">
              <w:rPr>
                <w:rFonts w:ascii="Tahoma" w:hAnsi="Tahoma" w:cs="Tahoma"/>
                <w:sz w:val="16"/>
                <w:szCs w:val="16"/>
              </w:rPr>
              <w:t xml:space="preserve">2.Ünite Değerlendirme (Sayfa 69) </w:t>
            </w:r>
            <w:r>
              <w:rPr>
                <w:rFonts w:ascii="Tahoma" w:hAnsi="Tahoma" w:cs="Tahoma"/>
                <w:sz w:val="16"/>
                <w:szCs w:val="16"/>
              </w:rPr>
              <w:t>yapılır-kontrol edilir.</w:t>
            </w:r>
          </w:p>
        </w:tc>
      </w:tr>
      <w:tr w:rsidR="006237CD" w:rsidRPr="002A41EC" w14:paraId="2AD66BC5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93595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26D80932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596C9" w14:textId="77777777" w:rsidR="006237CD" w:rsidRPr="002A41EC" w:rsidRDefault="006237CD" w:rsidP="009948B2"/>
        </w:tc>
      </w:tr>
    </w:tbl>
    <w:p w14:paraId="7EF13ABB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076713CB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3181BAF9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6F0FF7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7C43990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C91BE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3702B8C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2.Ünite Değerlendirme (Sayfa 69) </w:t>
            </w:r>
          </w:p>
          <w:p w14:paraId="214367B6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2BD817" w14:textId="31EE8064" w:rsidR="006237CD" w:rsidRPr="002A41EC" w:rsidRDefault="009B467C" w:rsidP="009B467C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000DEE75" w14:textId="77777777" w:rsidR="006237CD" w:rsidRPr="002A41EC" w:rsidRDefault="006237CD" w:rsidP="009948B2"/>
        </w:tc>
      </w:tr>
    </w:tbl>
    <w:p w14:paraId="58EEAC56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57564A77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480CEA34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38E4D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026D600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0F731" w14:textId="77777777" w:rsidR="009B467C" w:rsidRPr="008833EE" w:rsidRDefault="009B467C" w:rsidP="009B467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14:paraId="7F1E7B62" w14:textId="4778E771" w:rsidR="0064510D" w:rsidRPr="002A41EC" w:rsidRDefault="009B467C" w:rsidP="009B467C">
            <w:r w:rsidRPr="008833EE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yer verilir.</w:t>
            </w:r>
          </w:p>
          <w:p w14:paraId="45938973" w14:textId="7F46D831" w:rsidR="006237CD" w:rsidRPr="002A41EC" w:rsidRDefault="006237CD" w:rsidP="006237CD">
            <w:pPr>
              <w:autoSpaceDE w:val="0"/>
              <w:autoSpaceDN w:val="0"/>
              <w:adjustRightInd w:val="0"/>
            </w:pPr>
          </w:p>
        </w:tc>
      </w:tr>
    </w:tbl>
    <w:p w14:paraId="3281962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306AE230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F741AD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74375870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0A48BDD2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3A6E1F4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54371E1D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18B1B85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2B9F413" w14:textId="77777777" w:rsidR="006237CD" w:rsidRPr="002A41EC" w:rsidRDefault="006237CD" w:rsidP="002F6D9E">
      <w:pPr>
        <w:jc w:val="right"/>
        <w:rPr>
          <w:b/>
        </w:rPr>
      </w:pPr>
    </w:p>
    <w:p w14:paraId="546E5A69" w14:textId="77777777" w:rsidR="002F6D9E" w:rsidRPr="002A41EC" w:rsidRDefault="002F6D9E" w:rsidP="002F6D9E">
      <w:pPr>
        <w:rPr>
          <w:b/>
        </w:rPr>
      </w:pP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0648" w14:textId="77777777" w:rsidR="00927539" w:rsidRDefault="00927539" w:rsidP="00161E3C">
      <w:r>
        <w:separator/>
      </w:r>
    </w:p>
  </w:endnote>
  <w:endnote w:type="continuationSeparator" w:id="0">
    <w:p w14:paraId="29E7461F" w14:textId="77777777" w:rsidR="00927539" w:rsidRDefault="009275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623BD" w14:textId="77777777" w:rsidR="00927539" w:rsidRDefault="00927539" w:rsidP="00161E3C">
      <w:r>
        <w:separator/>
      </w:r>
    </w:p>
  </w:footnote>
  <w:footnote w:type="continuationSeparator" w:id="0">
    <w:p w14:paraId="648012B3" w14:textId="77777777" w:rsidR="00927539" w:rsidRDefault="009275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0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2"/>
  </w:num>
  <w:num w:numId="5" w16cid:durableId="820656527">
    <w:abstractNumId w:val="33"/>
  </w:num>
  <w:num w:numId="6" w16cid:durableId="575824684">
    <w:abstractNumId w:val="32"/>
  </w:num>
  <w:num w:numId="7" w16cid:durableId="1135290848">
    <w:abstractNumId w:val="15"/>
  </w:num>
  <w:num w:numId="8" w16cid:durableId="1539702844">
    <w:abstractNumId w:val="27"/>
  </w:num>
  <w:num w:numId="9" w16cid:durableId="1713190636">
    <w:abstractNumId w:val="26"/>
  </w:num>
  <w:num w:numId="10" w16cid:durableId="1797140419">
    <w:abstractNumId w:val="24"/>
  </w:num>
  <w:num w:numId="11" w16cid:durableId="690960501">
    <w:abstractNumId w:val="6"/>
  </w:num>
  <w:num w:numId="12" w16cid:durableId="1249072411">
    <w:abstractNumId w:val="31"/>
  </w:num>
  <w:num w:numId="13" w16cid:durableId="878737500">
    <w:abstractNumId w:val="8"/>
  </w:num>
  <w:num w:numId="14" w16cid:durableId="431709776">
    <w:abstractNumId w:val="21"/>
  </w:num>
  <w:num w:numId="15" w16cid:durableId="1414549815">
    <w:abstractNumId w:val="29"/>
  </w:num>
  <w:num w:numId="16" w16cid:durableId="1182936870">
    <w:abstractNumId w:val="23"/>
  </w:num>
  <w:num w:numId="17" w16cid:durableId="812019364">
    <w:abstractNumId w:val="25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8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4"/>
  </w:num>
  <w:num w:numId="29" w16cid:durableId="1096487891">
    <w:abstractNumId w:val="35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0"/>
  </w:num>
  <w:num w:numId="36" w16cid:durableId="6708374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2019-09-10T15:40:00Z</dcterms:created>
  <dcterms:modified xsi:type="dcterms:W3CDTF">2025-09-20T12:54:00Z</dcterms:modified>
</cp:coreProperties>
</file>